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DEA" w:rsidRDefault="009B1DEA" w:rsidP="009B1DEA">
      <w:pPr>
        <w:pStyle w:val="1"/>
        <w:jc w:val="center"/>
        <w:rPr>
          <w:b w:val="0"/>
          <w:color w:val="000000"/>
        </w:rPr>
      </w:pPr>
      <w:r>
        <w:rPr>
          <w:b w:val="0"/>
          <w:noProof/>
          <w:color w:val="000000"/>
        </w:rPr>
        <w:drawing>
          <wp:inline distT="0" distB="0" distL="0" distR="0" wp14:anchorId="2BEEAE84" wp14:editId="7EA9D757">
            <wp:extent cx="647700" cy="80772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DEA" w:rsidRPr="00AE5938" w:rsidRDefault="009B1DEA" w:rsidP="009B1DEA">
      <w:pPr>
        <w:pStyle w:val="1"/>
        <w:jc w:val="center"/>
        <w:rPr>
          <w:b w:val="0"/>
          <w:color w:val="000000"/>
          <w:sz w:val="28"/>
          <w:szCs w:val="28"/>
        </w:rPr>
      </w:pPr>
      <w:r w:rsidRPr="00AE5938">
        <w:rPr>
          <w:b w:val="0"/>
          <w:color w:val="000000"/>
          <w:sz w:val="28"/>
          <w:szCs w:val="28"/>
        </w:rPr>
        <w:t xml:space="preserve">МЕСТНАЯ АДМИНИСТРАЦИЯ  </w:t>
      </w:r>
    </w:p>
    <w:p w:rsidR="009B1DEA" w:rsidRDefault="00077365" w:rsidP="00E51818">
      <w:pPr>
        <w:pStyle w:val="1"/>
        <w:spacing w:before="0" w:beforeAutospacing="0" w:after="0" w:afterAutospacing="0"/>
        <w:jc w:val="center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МУНИЦИПАЛЬНОГО ОБРАЗОВАНИЯ </w:t>
      </w:r>
      <w:r w:rsidR="009B1DEA" w:rsidRPr="00AE5938">
        <w:rPr>
          <w:b w:val="0"/>
          <w:color w:val="000000"/>
          <w:sz w:val="28"/>
          <w:szCs w:val="28"/>
        </w:rPr>
        <w:t>ГОРОД ПЕТЕРГО</w:t>
      </w:r>
      <w:r w:rsidR="00E51818">
        <w:rPr>
          <w:b w:val="0"/>
          <w:color w:val="000000"/>
          <w:sz w:val="28"/>
          <w:szCs w:val="28"/>
        </w:rPr>
        <w:t>Ф</w:t>
      </w:r>
    </w:p>
    <w:p w:rsidR="00E51818" w:rsidRPr="00077365" w:rsidRDefault="00E51818" w:rsidP="00E51818">
      <w:pPr>
        <w:pStyle w:val="1"/>
        <w:spacing w:before="0" w:beforeAutospacing="0" w:after="0" w:afterAutospacing="0"/>
        <w:jc w:val="both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>__________________________________________________________________</w:t>
      </w:r>
    </w:p>
    <w:p w:rsidR="009B1DEA" w:rsidRDefault="009B1DEA" w:rsidP="009B1DEA">
      <w:pPr>
        <w:jc w:val="center"/>
        <w:rPr>
          <w:b/>
          <w:sz w:val="32"/>
          <w:szCs w:val="32"/>
        </w:rPr>
      </w:pPr>
    </w:p>
    <w:p w:rsidR="009B1DEA" w:rsidRDefault="009B1DEA" w:rsidP="009B1DEA">
      <w:pPr>
        <w:jc w:val="center"/>
        <w:rPr>
          <w:b/>
          <w:sz w:val="32"/>
          <w:szCs w:val="32"/>
        </w:rPr>
      </w:pPr>
    </w:p>
    <w:p w:rsidR="009B1DEA" w:rsidRDefault="009B1DEA" w:rsidP="009B1DEA">
      <w:pPr>
        <w:jc w:val="center"/>
        <w:rPr>
          <w:b/>
          <w:sz w:val="28"/>
          <w:szCs w:val="28"/>
        </w:rPr>
      </w:pPr>
      <w:r w:rsidRPr="00913435">
        <w:rPr>
          <w:b/>
          <w:sz w:val="28"/>
          <w:szCs w:val="28"/>
        </w:rPr>
        <w:t>Р А С П О Р Я Ж Е Н И Е</w:t>
      </w:r>
    </w:p>
    <w:p w:rsidR="009B1DEA" w:rsidRPr="00913435" w:rsidRDefault="009B1DEA" w:rsidP="009B1DEA">
      <w:pPr>
        <w:jc w:val="center"/>
        <w:rPr>
          <w:b/>
          <w:sz w:val="28"/>
          <w:szCs w:val="28"/>
        </w:rPr>
      </w:pPr>
    </w:p>
    <w:p w:rsidR="009B1DEA" w:rsidRDefault="009B1DEA" w:rsidP="009B1DE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4105DD">
        <w:rPr>
          <w:sz w:val="28"/>
          <w:szCs w:val="28"/>
        </w:rPr>
        <w:t xml:space="preserve">03.02.2020                    </w:t>
      </w:r>
      <w:bookmarkStart w:id="0" w:name="_GoBack"/>
      <w:bookmarkEnd w:id="0"/>
      <w:r w:rsidRPr="0091343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91343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</w:t>
      </w:r>
      <w:r w:rsidRPr="00913435">
        <w:rPr>
          <w:sz w:val="28"/>
          <w:szCs w:val="28"/>
        </w:rPr>
        <w:t xml:space="preserve">               </w:t>
      </w:r>
      <w:r w:rsidR="004105DD">
        <w:rPr>
          <w:sz w:val="28"/>
          <w:szCs w:val="28"/>
        </w:rPr>
        <w:t xml:space="preserve">                         № 18</w:t>
      </w:r>
    </w:p>
    <w:p w:rsidR="009B1DEA" w:rsidRDefault="009B1DEA" w:rsidP="009B1DEA">
      <w:pPr>
        <w:jc w:val="both"/>
        <w:rPr>
          <w:sz w:val="28"/>
          <w:szCs w:val="28"/>
        </w:rPr>
      </w:pPr>
    </w:p>
    <w:p w:rsidR="00077365" w:rsidRDefault="00077365" w:rsidP="009B1DEA">
      <w:pPr>
        <w:jc w:val="both"/>
        <w:rPr>
          <w:sz w:val="28"/>
          <w:szCs w:val="28"/>
        </w:rPr>
      </w:pPr>
    </w:p>
    <w:p w:rsidR="009B1DEA" w:rsidRDefault="009B1DEA" w:rsidP="009B1DEA">
      <w:pPr>
        <w:ind w:right="4535"/>
        <w:jc w:val="both"/>
      </w:pPr>
      <w:r w:rsidRPr="009A249B">
        <w:t>О</w:t>
      </w:r>
      <w:r>
        <w:t>б утверждении состава О</w:t>
      </w:r>
      <w:r w:rsidRPr="009A249B">
        <w:t>бщественной комиссии</w:t>
      </w:r>
      <w:r>
        <w:t xml:space="preserve"> по обеспечению реализации приоритетного проекта «Формирование комфортной городской среды</w:t>
      </w:r>
      <w:r w:rsidR="009D2BED">
        <w:t>»</w:t>
      </w:r>
    </w:p>
    <w:p w:rsidR="009D2BED" w:rsidRPr="009A249B" w:rsidRDefault="009D2BED" w:rsidP="009B1DEA">
      <w:pPr>
        <w:ind w:right="4535"/>
        <w:jc w:val="both"/>
      </w:pPr>
    </w:p>
    <w:p w:rsidR="009B1DEA" w:rsidRDefault="009B1DEA" w:rsidP="009B1DEA">
      <w:pPr>
        <w:jc w:val="both"/>
        <w:rPr>
          <w:b/>
          <w:sz w:val="28"/>
          <w:szCs w:val="28"/>
        </w:rPr>
      </w:pPr>
    </w:p>
    <w:p w:rsidR="00077365" w:rsidRPr="00913435" w:rsidRDefault="00077365" w:rsidP="009B1DEA">
      <w:pPr>
        <w:jc w:val="both"/>
        <w:rPr>
          <w:b/>
          <w:sz w:val="28"/>
          <w:szCs w:val="28"/>
        </w:rPr>
      </w:pPr>
    </w:p>
    <w:p w:rsidR="00A97091" w:rsidRDefault="009B1DEA" w:rsidP="00A970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96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Положением об Общественной комиссии по обеспечению реализации приоритетного проекта «Формирование комфортной городской среды», утвержденным распоряжением местной администрации муниципального образования город Петергоф от 11.08. 2017 г. № 147</w:t>
      </w:r>
      <w:r w:rsidR="00077365">
        <w:rPr>
          <w:rFonts w:ascii="Times New Roman" w:hAnsi="Times New Roman" w:cs="Times New Roman"/>
          <w:sz w:val="28"/>
          <w:szCs w:val="28"/>
        </w:rPr>
        <w:t>:</w:t>
      </w:r>
    </w:p>
    <w:p w:rsidR="00077365" w:rsidRDefault="00077365" w:rsidP="00A970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7091" w:rsidRDefault="00A97091" w:rsidP="00A970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B1DEA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9B1DEA" w:rsidRPr="00BA6968">
        <w:rPr>
          <w:rFonts w:ascii="Times New Roman" w:hAnsi="Times New Roman" w:cs="Times New Roman"/>
          <w:color w:val="000000" w:themeColor="text1"/>
          <w:sz w:val="28"/>
          <w:szCs w:val="28"/>
        </w:rPr>
        <w:t>твердить</w:t>
      </w:r>
      <w:r w:rsidR="009B1D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w:anchor="P32" w:history="1">
        <w:r w:rsidR="009B1DEA" w:rsidRPr="00BA696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состав</w:t>
        </w:r>
      </w:hyperlink>
      <w:r w:rsidR="009B1DEA" w:rsidRPr="00BA696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Общественной к</w:t>
      </w:r>
      <w:r w:rsidR="009B1D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омиссии </w:t>
      </w:r>
      <w:r w:rsidR="009B1DEA" w:rsidRPr="00BA6968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приложению к настоящему Распоряжению.</w:t>
      </w:r>
    </w:p>
    <w:p w:rsidR="009B1DEA" w:rsidRPr="00A97091" w:rsidRDefault="00A97091" w:rsidP="00A9709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B1D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Распоряжение от 11.08.2017 № 148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местной администрации </w:t>
      </w:r>
      <w:r w:rsidR="004E6656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город Петергоф признать утратившим силу.</w:t>
      </w:r>
    </w:p>
    <w:p w:rsidR="009D2BED" w:rsidRDefault="009B1DEA" w:rsidP="009B1D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968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распоряжение опубликовать на официальном сайте муниципального образования город Петергоф</w:t>
      </w:r>
      <w:r w:rsidR="009D2BE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DEA" w:rsidRPr="00BA6968" w:rsidRDefault="009B1DEA" w:rsidP="009B1D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968">
        <w:rPr>
          <w:rFonts w:ascii="Times New Roman" w:hAnsi="Times New Roman" w:cs="Times New Roman"/>
          <w:sz w:val="28"/>
          <w:szCs w:val="28"/>
        </w:rPr>
        <w:t xml:space="preserve">4. Настоящее Распоряжение вступает в силу </w:t>
      </w:r>
      <w:r w:rsidR="009D2BED">
        <w:rPr>
          <w:rFonts w:ascii="Times New Roman" w:hAnsi="Times New Roman" w:cs="Times New Roman"/>
          <w:sz w:val="28"/>
          <w:szCs w:val="28"/>
        </w:rPr>
        <w:t>со</w:t>
      </w:r>
      <w:r w:rsidRPr="00BA6968">
        <w:rPr>
          <w:rFonts w:ascii="Times New Roman" w:hAnsi="Times New Roman" w:cs="Times New Roman"/>
          <w:sz w:val="28"/>
          <w:szCs w:val="28"/>
        </w:rPr>
        <w:t xml:space="preserve"> дня его </w:t>
      </w:r>
      <w:r w:rsidR="009D2BED">
        <w:rPr>
          <w:rFonts w:ascii="Times New Roman" w:hAnsi="Times New Roman" w:cs="Times New Roman"/>
          <w:sz w:val="28"/>
          <w:szCs w:val="28"/>
        </w:rPr>
        <w:t>принятия.</w:t>
      </w:r>
    </w:p>
    <w:p w:rsidR="009B1DEA" w:rsidRPr="00BA6968" w:rsidRDefault="009B1DEA" w:rsidP="009B1D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A6968">
        <w:rPr>
          <w:rFonts w:ascii="Times New Roman" w:hAnsi="Times New Roman" w:cs="Times New Roman"/>
          <w:sz w:val="28"/>
          <w:szCs w:val="28"/>
        </w:rPr>
        <w:t>5. Контроль за исполнением настоящего Распоряжения оставляю за собой.</w:t>
      </w:r>
    </w:p>
    <w:p w:rsidR="009B1DEA" w:rsidRDefault="009B1DEA" w:rsidP="009B1D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7365" w:rsidRDefault="00077365" w:rsidP="009B1D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77365" w:rsidRPr="00BA6968" w:rsidRDefault="00077365" w:rsidP="009B1D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B1DEA" w:rsidRPr="00BA6968" w:rsidRDefault="00A97091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9B1DEA" w:rsidRPr="00BA6968">
        <w:rPr>
          <w:sz w:val="28"/>
          <w:szCs w:val="28"/>
        </w:rPr>
        <w:t xml:space="preserve"> местной администрации</w:t>
      </w:r>
    </w:p>
    <w:p w:rsidR="009B1DEA" w:rsidRPr="00BA6968" w:rsidRDefault="009B1DEA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A6968">
        <w:rPr>
          <w:sz w:val="28"/>
          <w:szCs w:val="28"/>
        </w:rPr>
        <w:t>муниципального образования</w:t>
      </w:r>
    </w:p>
    <w:p w:rsidR="009B1DEA" w:rsidRDefault="009B1DEA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A6968">
        <w:rPr>
          <w:sz w:val="28"/>
          <w:szCs w:val="28"/>
        </w:rPr>
        <w:t xml:space="preserve">город Петергоф                                                                 </w:t>
      </w:r>
      <w:r w:rsidR="00A97091">
        <w:rPr>
          <w:sz w:val="28"/>
          <w:szCs w:val="28"/>
        </w:rPr>
        <w:t xml:space="preserve">                     </w:t>
      </w:r>
      <w:r w:rsidRPr="00BA6968">
        <w:rPr>
          <w:sz w:val="28"/>
          <w:szCs w:val="28"/>
        </w:rPr>
        <w:t xml:space="preserve">  </w:t>
      </w:r>
      <w:r w:rsidR="00A97091">
        <w:rPr>
          <w:sz w:val="28"/>
          <w:szCs w:val="28"/>
        </w:rPr>
        <w:t>Т.С. Егорова</w:t>
      </w:r>
    </w:p>
    <w:p w:rsidR="00A97091" w:rsidRDefault="00A97091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7091" w:rsidRDefault="00A97091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2BED" w:rsidRDefault="009D2BED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2BED" w:rsidRDefault="009D2BED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E6656" w:rsidRDefault="004E6656" w:rsidP="009B1DE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B1DEA" w:rsidRPr="00CB7E9F" w:rsidRDefault="009B1DEA" w:rsidP="009B1DE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9B1DEA" w:rsidRDefault="009B1DEA" w:rsidP="009B1D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E9F">
        <w:rPr>
          <w:rFonts w:ascii="Times New Roman" w:hAnsi="Times New Roman" w:cs="Times New Roman"/>
          <w:sz w:val="24"/>
          <w:szCs w:val="24"/>
        </w:rPr>
        <w:t>к распоряжению</w:t>
      </w:r>
      <w:r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9B1DEA" w:rsidRPr="00CB7E9F" w:rsidRDefault="009B1DEA" w:rsidP="009B1D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E9F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E9F">
        <w:rPr>
          <w:rFonts w:ascii="Times New Roman" w:hAnsi="Times New Roman" w:cs="Times New Roman"/>
          <w:sz w:val="24"/>
          <w:szCs w:val="24"/>
        </w:rPr>
        <w:t xml:space="preserve">образования город Петергоф </w:t>
      </w:r>
    </w:p>
    <w:p w:rsidR="009B1DEA" w:rsidRPr="00CB7E9F" w:rsidRDefault="009B1DEA" w:rsidP="009B1D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B7E9F">
        <w:rPr>
          <w:rFonts w:ascii="Times New Roman" w:hAnsi="Times New Roman" w:cs="Times New Roman"/>
          <w:sz w:val="24"/>
          <w:szCs w:val="24"/>
        </w:rPr>
        <w:t xml:space="preserve">    от </w:t>
      </w:r>
      <w:proofErr w:type="gramStart"/>
      <w:r w:rsidR="004105DD">
        <w:rPr>
          <w:rFonts w:ascii="Times New Roman" w:hAnsi="Times New Roman" w:cs="Times New Roman"/>
          <w:sz w:val="24"/>
          <w:szCs w:val="24"/>
        </w:rPr>
        <w:t xml:space="preserve">03.02.2020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7E9F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Pr="00CB7E9F">
        <w:rPr>
          <w:rFonts w:ascii="Times New Roman" w:hAnsi="Times New Roman" w:cs="Times New Roman"/>
          <w:sz w:val="24"/>
          <w:szCs w:val="24"/>
        </w:rPr>
        <w:t xml:space="preserve"> </w:t>
      </w:r>
      <w:r w:rsidR="004105DD"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9B1DEA" w:rsidRPr="00227F17" w:rsidRDefault="009B1DEA" w:rsidP="009B1DEA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9B1DEA" w:rsidRDefault="009B1DEA" w:rsidP="009B1DEA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9B1DEA" w:rsidRDefault="009B1DEA" w:rsidP="009B1DEA">
      <w:pPr>
        <w:pStyle w:val="ConsPlusTitle"/>
        <w:jc w:val="center"/>
        <w:rPr>
          <w:rFonts w:ascii="Times New Roman" w:hAnsi="Times New Roman" w:cs="Times New Roman"/>
          <w:szCs w:val="22"/>
        </w:rPr>
      </w:pPr>
    </w:p>
    <w:p w:rsidR="009B1DEA" w:rsidRPr="009B1DEA" w:rsidRDefault="009B1DEA" w:rsidP="009B1D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1DEA" w:rsidRPr="009B1DEA" w:rsidRDefault="009B1DEA" w:rsidP="009B1DE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1DEA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9B1DEA" w:rsidRPr="00A97091" w:rsidRDefault="00A97091" w:rsidP="00A9709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97091">
        <w:rPr>
          <w:rFonts w:ascii="Times New Roman" w:hAnsi="Times New Roman" w:cs="Times New Roman"/>
          <w:sz w:val="28"/>
          <w:szCs w:val="28"/>
        </w:rPr>
        <w:t xml:space="preserve">Общественной комиссии </w:t>
      </w:r>
      <w:r w:rsidR="009B1DEA" w:rsidRPr="00A97091">
        <w:rPr>
          <w:rFonts w:ascii="Times New Roman" w:hAnsi="Times New Roman" w:cs="Times New Roman"/>
          <w:sz w:val="28"/>
          <w:szCs w:val="28"/>
        </w:rPr>
        <w:t>по обеспечению реализации приоритетного проекта «Формирование комфортной городской среды»</w:t>
      </w:r>
    </w:p>
    <w:p w:rsidR="009B1DEA" w:rsidRDefault="009B1DEA" w:rsidP="009B1DEA">
      <w:pPr>
        <w:ind w:right="-143"/>
        <w:jc w:val="both"/>
      </w:pPr>
    </w:p>
    <w:p w:rsidR="009B1DEA" w:rsidRPr="00266336" w:rsidRDefault="009B1DEA" w:rsidP="009B1DEA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</w:p>
    <w:p w:rsidR="00D865CD" w:rsidRDefault="00D865CD" w:rsidP="00D865C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2BED">
        <w:rPr>
          <w:sz w:val="28"/>
          <w:szCs w:val="28"/>
        </w:rPr>
        <w:t xml:space="preserve">          1</w:t>
      </w:r>
      <w:r>
        <w:rPr>
          <w:sz w:val="28"/>
          <w:szCs w:val="28"/>
        </w:rPr>
        <w:t xml:space="preserve">. </w:t>
      </w:r>
      <w:r w:rsidRPr="00D865CD">
        <w:rPr>
          <w:sz w:val="28"/>
          <w:szCs w:val="28"/>
        </w:rPr>
        <w:t>Егорова Татьяна Сергеевна – глава местной администрации муниципального образования город Петергоф</w:t>
      </w:r>
      <w:r>
        <w:rPr>
          <w:sz w:val="28"/>
          <w:szCs w:val="28"/>
        </w:rPr>
        <w:t xml:space="preserve">; </w:t>
      </w:r>
    </w:p>
    <w:p w:rsidR="009D2BED" w:rsidRPr="00077365" w:rsidRDefault="009D2BED" w:rsidP="009D2BED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2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 xml:space="preserve">. Малик Светлана Васильевна </w:t>
      </w:r>
      <w:r>
        <w:rPr>
          <w:rStyle w:val="graytitle"/>
          <w:rFonts w:ascii="Times New Roman" w:hAnsi="Times New Roman" w:cs="Times New Roman"/>
          <w:sz w:val="28"/>
          <w:szCs w:val="28"/>
        </w:rPr>
        <w:t>–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graytitle"/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>муниципального образования город Петергоф</w:t>
      </w:r>
      <w:r>
        <w:rPr>
          <w:rStyle w:val="graytitle"/>
          <w:rFonts w:ascii="Times New Roman" w:hAnsi="Times New Roman" w:cs="Times New Roman"/>
          <w:sz w:val="28"/>
          <w:szCs w:val="28"/>
        </w:rPr>
        <w:t>, исполняющего полномочия председателя Муниципального Совета;</w:t>
      </w:r>
    </w:p>
    <w:p w:rsidR="009B1DEA" w:rsidRDefault="00D865CD" w:rsidP="00A97091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3</w:t>
      </w:r>
      <w:r w:rsidR="009B1DEA" w:rsidRPr="00077365">
        <w:rPr>
          <w:rStyle w:val="graytitle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B1DEA" w:rsidRPr="00077365">
        <w:rPr>
          <w:rStyle w:val="graytitle"/>
          <w:rFonts w:ascii="Times New Roman" w:hAnsi="Times New Roman" w:cs="Times New Roman"/>
          <w:sz w:val="28"/>
          <w:szCs w:val="28"/>
        </w:rPr>
        <w:t>Лукашина</w:t>
      </w:r>
      <w:proofErr w:type="spellEnd"/>
      <w:r w:rsidR="009B1DEA" w:rsidRPr="00077365">
        <w:rPr>
          <w:rStyle w:val="graytitle"/>
          <w:rFonts w:ascii="Times New Roman" w:hAnsi="Times New Roman" w:cs="Times New Roman"/>
          <w:sz w:val="28"/>
          <w:szCs w:val="28"/>
        </w:rPr>
        <w:t xml:space="preserve"> Елена Михайловна – депутат </w:t>
      </w:r>
      <w:r w:rsidR="00980E11">
        <w:rPr>
          <w:rStyle w:val="graytitle"/>
          <w:rFonts w:ascii="Times New Roman" w:hAnsi="Times New Roman" w:cs="Times New Roman"/>
          <w:sz w:val="28"/>
          <w:szCs w:val="28"/>
        </w:rPr>
        <w:t xml:space="preserve">Муниципального Совета </w:t>
      </w:r>
      <w:r w:rsidR="009B1DEA" w:rsidRPr="00077365">
        <w:rPr>
          <w:rStyle w:val="graytitle"/>
          <w:rFonts w:ascii="Times New Roman" w:hAnsi="Times New Roman" w:cs="Times New Roman"/>
          <w:sz w:val="28"/>
          <w:szCs w:val="28"/>
        </w:rPr>
        <w:t>муниципального образования город Петергоф;</w:t>
      </w:r>
    </w:p>
    <w:p w:rsidR="009D2BED" w:rsidRDefault="009D2BED" w:rsidP="009D2BED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4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>. Рождественский Игорь Владиленович – руководи</w:t>
      </w:r>
      <w:r>
        <w:rPr>
          <w:rStyle w:val="graytitle"/>
          <w:rFonts w:ascii="Times New Roman" w:hAnsi="Times New Roman" w:cs="Times New Roman"/>
          <w:sz w:val="28"/>
          <w:szCs w:val="28"/>
        </w:rPr>
        <w:t>тель структурного подразделения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>-начальник отдела городского хозяйства местной администрации муниципального образования город Петергоф;</w:t>
      </w:r>
    </w:p>
    <w:p w:rsidR="009D2BED" w:rsidRDefault="009D2BED" w:rsidP="009D2BED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5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77365">
        <w:rPr>
          <w:rStyle w:val="graytitle"/>
          <w:rFonts w:ascii="Times New Roman" w:hAnsi="Times New Roman" w:cs="Times New Roman"/>
          <w:sz w:val="28"/>
          <w:szCs w:val="28"/>
        </w:rPr>
        <w:t>Усмаева</w:t>
      </w:r>
      <w:proofErr w:type="spellEnd"/>
      <w:r w:rsidRPr="00077365">
        <w:rPr>
          <w:rStyle w:val="graytitle"/>
          <w:rFonts w:ascii="Times New Roman" w:hAnsi="Times New Roman" w:cs="Times New Roman"/>
          <w:sz w:val="28"/>
          <w:szCs w:val="28"/>
        </w:rPr>
        <w:t xml:space="preserve"> Елена Леонидовна – главный специалист отдела городского хозяйства местной администрации муниципаль</w:t>
      </w:r>
      <w:r>
        <w:rPr>
          <w:rStyle w:val="graytitle"/>
          <w:rFonts w:ascii="Times New Roman" w:hAnsi="Times New Roman" w:cs="Times New Roman"/>
          <w:sz w:val="28"/>
          <w:szCs w:val="28"/>
        </w:rPr>
        <w:t>ного образования город Петергоф;</w:t>
      </w:r>
    </w:p>
    <w:p w:rsidR="009D2BED" w:rsidRDefault="009D2BED" w:rsidP="009D2BED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6</w:t>
      </w:r>
      <w:r w:rsidRPr="00077365">
        <w:rPr>
          <w:rStyle w:val="graytitle"/>
          <w:rFonts w:ascii="Times New Roman" w:hAnsi="Times New Roman" w:cs="Times New Roman"/>
          <w:sz w:val="28"/>
          <w:szCs w:val="28"/>
        </w:rPr>
        <w:t>. Селиванов Владимир Александрович – председатель совета ветеранов Петродворцового района;</w:t>
      </w:r>
    </w:p>
    <w:p w:rsidR="009B1DEA" w:rsidRPr="00077365" w:rsidRDefault="009D2BED" w:rsidP="00A97091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7</w:t>
      </w:r>
      <w:r w:rsidR="009B1DEA" w:rsidRPr="00077365">
        <w:rPr>
          <w:rStyle w:val="graytitle"/>
          <w:rFonts w:ascii="Times New Roman" w:hAnsi="Times New Roman" w:cs="Times New Roman"/>
          <w:sz w:val="28"/>
          <w:szCs w:val="28"/>
        </w:rPr>
        <w:t>. Назарук Николай Николаевич- доцент кафедры гуманитарных и социально-экономических дисциплин военного института ЖДВ и ВОСО;</w:t>
      </w:r>
    </w:p>
    <w:p w:rsidR="009B1DEA" w:rsidRPr="00077365" w:rsidRDefault="009D2BED" w:rsidP="00A97091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>
        <w:rPr>
          <w:rStyle w:val="graytitle"/>
          <w:rFonts w:ascii="Times New Roman" w:hAnsi="Times New Roman" w:cs="Times New Roman"/>
          <w:sz w:val="28"/>
          <w:szCs w:val="28"/>
        </w:rPr>
        <w:t>8</w:t>
      </w:r>
      <w:r w:rsidR="009B1DEA" w:rsidRPr="00077365">
        <w:rPr>
          <w:rStyle w:val="graytitle"/>
          <w:rFonts w:ascii="Times New Roman" w:hAnsi="Times New Roman" w:cs="Times New Roman"/>
          <w:sz w:val="28"/>
          <w:szCs w:val="28"/>
        </w:rPr>
        <w:t>. Павлов Владимир Геннадьевич – руководитель исполнительного комитета Петродворцового района партии «Единая Россия»;</w:t>
      </w:r>
    </w:p>
    <w:p w:rsidR="009D2BED" w:rsidRPr="009D2BED" w:rsidRDefault="009D2BED" w:rsidP="009D2BED">
      <w:pPr>
        <w:pStyle w:val="a3"/>
        <w:numPr>
          <w:ilvl w:val="0"/>
          <w:numId w:val="5"/>
        </w:numPr>
        <w:spacing w:line="360" w:lineRule="auto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  <w:r w:rsidRPr="009D2BED">
        <w:rPr>
          <w:rStyle w:val="graytitle"/>
          <w:rFonts w:ascii="Times New Roman" w:hAnsi="Times New Roman" w:cs="Times New Roman"/>
          <w:sz w:val="28"/>
          <w:szCs w:val="28"/>
        </w:rPr>
        <w:t>Долгополов Игорь Василье</w:t>
      </w:r>
      <w:r>
        <w:rPr>
          <w:rStyle w:val="graytitle"/>
          <w:rFonts w:ascii="Times New Roman" w:hAnsi="Times New Roman" w:cs="Times New Roman"/>
          <w:sz w:val="28"/>
          <w:szCs w:val="28"/>
        </w:rPr>
        <w:t>вич – председатель ТСЖ 34-36/67.</w:t>
      </w:r>
    </w:p>
    <w:p w:rsidR="009D2BED" w:rsidRPr="00077365" w:rsidRDefault="009D2BED" w:rsidP="00A97091">
      <w:pPr>
        <w:pStyle w:val="a3"/>
        <w:spacing w:after="0" w:line="360" w:lineRule="auto"/>
        <w:ind w:left="0" w:firstLine="708"/>
        <w:jc w:val="both"/>
        <w:rPr>
          <w:rStyle w:val="graytitle"/>
          <w:rFonts w:ascii="Times New Roman" w:hAnsi="Times New Roman" w:cs="Times New Roman"/>
          <w:sz w:val="28"/>
          <w:szCs w:val="28"/>
        </w:rPr>
      </w:pPr>
    </w:p>
    <w:p w:rsidR="009B1DEA" w:rsidRPr="00077365" w:rsidRDefault="009B1DEA" w:rsidP="009B1DEA">
      <w:pPr>
        <w:ind w:right="-143"/>
        <w:jc w:val="both"/>
        <w:rPr>
          <w:sz w:val="28"/>
          <w:szCs w:val="28"/>
        </w:rPr>
      </w:pPr>
    </w:p>
    <w:p w:rsidR="00DE6E07" w:rsidRDefault="00DE6E07"/>
    <w:sectPr w:rsidR="00DE6E07" w:rsidSect="0007736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2E02AE"/>
    <w:multiLevelType w:val="hybridMultilevel"/>
    <w:tmpl w:val="846A4C5E"/>
    <w:lvl w:ilvl="0" w:tplc="46E2C1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726B8A"/>
    <w:multiLevelType w:val="hybridMultilevel"/>
    <w:tmpl w:val="EF86AF28"/>
    <w:lvl w:ilvl="0" w:tplc="F0AEED36">
      <w:start w:val="9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3084670D"/>
    <w:multiLevelType w:val="hybridMultilevel"/>
    <w:tmpl w:val="4CE41D22"/>
    <w:lvl w:ilvl="0" w:tplc="5DC6F13C">
      <w:start w:val="1"/>
      <w:numFmt w:val="decimal"/>
      <w:lvlText w:val="%1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49AD3D9E"/>
    <w:multiLevelType w:val="hybridMultilevel"/>
    <w:tmpl w:val="B308D85A"/>
    <w:lvl w:ilvl="0" w:tplc="7B0CF200">
      <w:start w:val="1"/>
      <w:numFmt w:val="decimal"/>
      <w:lvlText w:val="%1."/>
      <w:lvlJc w:val="left"/>
      <w:pPr>
        <w:ind w:left="924" w:hanging="3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2E82056"/>
    <w:multiLevelType w:val="hybridMultilevel"/>
    <w:tmpl w:val="0706C99C"/>
    <w:lvl w:ilvl="0" w:tplc="D97E5130">
      <w:start w:val="9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F4E"/>
    <w:rsid w:val="00077365"/>
    <w:rsid w:val="00166B40"/>
    <w:rsid w:val="004105DD"/>
    <w:rsid w:val="004E6656"/>
    <w:rsid w:val="006369E3"/>
    <w:rsid w:val="00935261"/>
    <w:rsid w:val="00980E11"/>
    <w:rsid w:val="009B1DEA"/>
    <w:rsid w:val="009D2BED"/>
    <w:rsid w:val="00A97091"/>
    <w:rsid w:val="00B60F4E"/>
    <w:rsid w:val="00D865CD"/>
    <w:rsid w:val="00DE6E07"/>
    <w:rsid w:val="00E51818"/>
    <w:rsid w:val="00E9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C20ECA-2DD0-4C92-989F-B948E62D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B1DE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D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9B1D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1D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graytitle">
    <w:name w:val="graytitle"/>
    <w:basedOn w:val="a0"/>
    <w:rsid w:val="009B1DEA"/>
  </w:style>
  <w:style w:type="paragraph" w:styleId="a3">
    <w:name w:val="List Paragraph"/>
    <w:basedOn w:val="a"/>
    <w:uiPriority w:val="34"/>
    <w:qFormat/>
    <w:rsid w:val="009B1D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B1DE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1D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2020-02-03T12:01:00Z</cp:lastPrinted>
  <dcterms:created xsi:type="dcterms:W3CDTF">2020-01-29T07:23:00Z</dcterms:created>
  <dcterms:modified xsi:type="dcterms:W3CDTF">2020-02-04T08:15:00Z</dcterms:modified>
</cp:coreProperties>
</file>